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5369" w14:textId="77777777" w:rsidR="004E4E9C" w:rsidRDefault="004E4E9C" w:rsidP="00BD25CB">
      <w:pPr>
        <w:pStyle w:val="ConsPlusNormal"/>
        <w:ind w:left="6521"/>
        <w:outlineLvl w:val="0"/>
      </w:pPr>
      <w:r>
        <w:t>Приложение 3</w:t>
      </w:r>
    </w:p>
    <w:p w14:paraId="2402E2C0" w14:textId="77777777" w:rsidR="004E4E9C" w:rsidRDefault="004E4E9C" w:rsidP="00BD25CB">
      <w:pPr>
        <w:pStyle w:val="ConsPlusNormal"/>
        <w:ind w:left="6521"/>
      </w:pPr>
      <w:r>
        <w:t>к постановлению</w:t>
      </w:r>
    </w:p>
    <w:p w14:paraId="1DC1A01E" w14:textId="77777777" w:rsidR="004E4E9C" w:rsidRDefault="004E4E9C" w:rsidP="00BD25CB">
      <w:pPr>
        <w:pStyle w:val="ConsPlusNormal"/>
        <w:ind w:left="6521"/>
      </w:pPr>
      <w:r>
        <w:t>Министерства энергетики</w:t>
      </w:r>
    </w:p>
    <w:p w14:paraId="28285380" w14:textId="77777777" w:rsidR="004E4E9C" w:rsidRDefault="004E4E9C" w:rsidP="00BD25CB">
      <w:pPr>
        <w:pStyle w:val="ConsPlusNormal"/>
        <w:ind w:left="6521"/>
      </w:pPr>
      <w:r>
        <w:t>Республики Беларусь</w:t>
      </w:r>
    </w:p>
    <w:p w14:paraId="2E181C9C" w14:textId="77777777" w:rsidR="004E4E9C" w:rsidRDefault="004E4E9C" w:rsidP="00BD25CB">
      <w:pPr>
        <w:pStyle w:val="ConsPlusNormal"/>
        <w:ind w:left="6521"/>
      </w:pPr>
      <w:r>
        <w:t>28.06.2019 N 24</w:t>
      </w:r>
    </w:p>
    <w:p w14:paraId="07FAAA9A" w14:textId="77777777" w:rsidR="00BD25CB" w:rsidRDefault="004E4E9C" w:rsidP="00BD25CB">
      <w:pPr>
        <w:pStyle w:val="ConsPlusNormal"/>
        <w:ind w:left="6521"/>
      </w:pPr>
      <w:r>
        <w:t xml:space="preserve">(в ред. постановления </w:t>
      </w:r>
    </w:p>
    <w:p w14:paraId="6E0E4E9B" w14:textId="78419B95" w:rsidR="004E4E9C" w:rsidRDefault="004E4E9C" w:rsidP="00BD25CB">
      <w:pPr>
        <w:pStyle w:val="ConsPlusNormal"/>
        <w:ind w:left="6521"/>
      </w:pPr>
      <w:r>
        <w:t>Минэнерго от 15.02.2021 N 8)</w:t>
      </w:r>
    </w:p>
    <w:p w14:paraId="35EA8A85" w14:textId="77777777" w:rsidR="004E4E9C" w:rsidRDefault="004E4E9C" w:rsidP="004E4E9C">
      <w:pPr>
        <w:pStyle w:val="ConsPlusNormal"/>
        <w:jc w:val="both"/>
      </w:pPr>
    </w:p>
    <w:p w14:paraId="01D0CDB0" w14:textId="77777777" w:rsidR="004E4E9C" w:rsidRDefault="004E4E9C" w:rsidP="004E4E9C">
      <w:pPr>
        <w:pStyle w:val="ConsPlusNormal"/>
        <w:jc w:val="right"/>
      </w:pPr>
      <w:bookmarkStart w:id="0" w:name="Par212"/>
      <w:bookmarkEnd w:id="0"/>
      <w:r>
        <w:t>Форма</w:t>
      </w:r>
    </w:p>
    <w:p w14:paraId="426F8359" w14:textId="77777777" w:rsidR="004E4E9C" w:rsidRDefault="004E4E9C" w:rsidP="004E4E9C">
      <w:pPr>
        <w:pStyle w:val="ConsPlusNormal"/>
        <w:jc w:val="both"/>
      </w:pPr>
    </w:p>
    <w:p w14:paraId="4B0EBFD4" w14:textId="77777777" w:rsidR="004E4E9C" w:rsidRDefault="004E4E9C" w:rsidP="004E4E9C">
      <w:pPr>
        <w:pStyle w:val="ConsPlusNonformat"/>
        <w:jc w:val="both"/>
      </w:pPr>
      <w:r>
        <w:t>Орган государственного</w:t>
      </w:r>
    </w:p>
    <w:p w14:paraId="0FE21856" w14:textId="77777777" w:rsidR="004E4E9C" w:rsidRDefault="004E4E9C" w:rsidP="004E4E9C">
      <w:pPr>
        <w:pStyle w:val="ConsPlusNonformat"/>
        <w:jc w:val="both"/>
      </w:pPr>
      <w:r>
        <w:t>энергетического и газового надзора</w:t>
      </w:r>
    </w:p>
    <w:p w14:paraId="01B6818D" w14:textId="77777777" w:rsidR="001C2356" w:rsidRPr="001C2356" w:rsidRDefault="001C2356" w:rsidP="001C2356">
      <w:pPr>
        <w:pStyle w:val="ConsPlusNonformat"/>
        <w:jc w:val="both"/>
        <w:rPr>
          <w:i/>
          <w:iCs/>
          <w:color w:val="0070C0"/>
          <w:u w:val="single"/>
        </w:rPr>
      </w:pPr>
      <w:r w:rsidRPr="001C2356">
        <w:rPr>
          <w:i/>
          <w:iCs/>
          <w:color w:val="0070C0"/>
          <w:u w:val="single"/>
        </w:rPr>
        <w:t>Государственное учреждение</w:t>
      </w:r>
    </w:p>
    <w:p w14:paraId="5194C1BB" w14:textId="77777777" w:rsidR="001C2356" w:rsidRPr="001C2356" w:rsidRDefault="001C2356" w:rsidP="001C2356">
      <w:pPr>
        <w:pStyle w:val="ConsPlusNonformat"/>
        <w:jc w:val="both"/>
        <w:rPr>
          <w:i/>
          <w:iCs/>
          <w:color w:val="0070C0"/>
          <w:u w:val="single"/>
        </w:rPr>
      </w:pPr>
      <w:r w:rsidRPr="001C2356">
        <w:rPr>
          <w:i/>
          <w:iCs/>
          <w:color w:val="0070C0"/>
          <w:u w:val="single"/>
        </w:rPr>
        <w:t>«Государственный энергетический и газовый надзор»</w:t>
      </w:r>
    </w:p>
    <w:p w14:paraId="52D91606" w14:textId="77777777" w:rsidR="001C2356" w:rsidRPr="001C2356" w:rsidRDefault="001C2356" w:rsidP="001C2356">
      <w:pPr>
        <w:pStyle w:val="ConsPlusNonformat"/>
        <w:jc w:val="both"/>
        <w:rPr>
          <w:i/>
          <w:iCs/>
          <w:color w:val="0070C0"/>
          <w:u w:val="single"/>
        </w:rPr>
      </w:pPr>
      <w:r w:rsidRPr="001C2356">
        <w:rPr>
          <w:i/>
          <w:iCs/>
          <w:color w:val="0070C0"/>
          <w:u w:val="single"/>
        </w:rPr>
        <w:t>Филиал Госэнергогазнадзора по Витебской области</w:t>
      </w:r>
    </w:p>
    <w:p w14:paraId="70787999" w14:textId="77777777" w:rsidR="005663F2" w:rsidRDefault="005663F2" w:rsidP="001C2356">
      <w:pPr>
        <w:pStyle w:val="ConsPlusNonformat"/>
        <w:jc w:val="both"/>
        <w:rPr>
          <w:i/>
          <w:iCs/>
          <w:color w:val="0070C0"/>
          <w:u w:val="single"/>
        </w:rPr>
      </w:pPr>
      <w:r>
        <w:rPr>
          <w:i/>
          <w:iCs/>
          <w:color w:val="0070C0"/>
          <w:u w:val="single"/>
        </w:rPr>
        <w:t xml:space="preserve">Полоцкое </w:t>
      </w:r>
      <w:r w:rsidR="001C2356" w:rsidRPr="001C2356">
        <w:rPr>
          <w:i/>
          <w:iCs/>
          <w:color w:val="0070C0"/>
          <w:u w:val="single"/>
        </w:rPr>
        <w:t>межрайонное отделение</w:t>
      </w:r>
    </w:p>
    <w:p w14:paraId="02C33389" w14:textId="02583845" w:rsidR="001C2356" w:rsidRDefault="005663F2" w:rsidP="001C2356">
      <w:pPr>
        <w:pStyle w:val="ConsPlusNonformat"/>
        <w:jc w:val="both"/>
      </w:pPr>
      <w:r>
        <w:rPr>
          <w:i/>
          <w:iCs/>
          <w:color w:val="0070C0"/>
          <w:u w:val="single"/>
        </w:rPr>
        <w:t>Россонская районная энергогазинспекция</w:t>
      </w:r>
      <w:r w:rsidR="004E4E9C" w:rsidRPr="001C2356">
        <w:rPr>
          <w:color w:val="0070C0"/>
        </w:rPr>
        <w:t xml:space="preserve">        </w:t>
      </w:r>
    </w:p>
    <w:p w14:paraId="0D8FC807" w14:textId="1DD1E919" w:rsidR="004E4E9C" w:rsidRPr="0099097F" w:rsidRDefault="005663F2" w:rsidP="005663F2">
      <w:pPr>
        <w:pStyle w:val="ConsPlusNonformat"/>
        <w:ind w:firstLine="1276"/>
        <w:jc w:val="both"/>
        <w:rPr>
          <w:sz w:val="16"/>
          <w:szCs w:val="16"/>
        </w:rPr>
      </w:pPr>
      <w:r w:rsidRPr="0099097F">
        <w:rPr>
          <w:sz w:val="16"/>
          <w:szCs w:val="16"/>
        </w:rPr>
        <w:t>(</w:t>
      </w:r>
      <w:r w:rsidR="004E4E9C" w:rsidRPr="0099097F">
        <w:rPr>
          <w:sz w:val="16"/>
          <w:szCs w:val="16"/>
        </w:rPr>
        <w:t>наименование)</w:t>
      </w:r>
    </w:p>
    <w:p w14:paraId="5FF959C8" w14:textId="0323A7C8" w:rsidR="004E4E9C" w:rsidRDefault="004E4E9C" w:rsidP="004E4E9C">
      <w:pPr>
        <w:pStyle w:val="ConsPlusNonformat"/>
        <w:jc w:val="both"/>
      </w:pPr>
    </w:p>
    <w:p w14:paraId="09E85723" w14:textId="77777777" w:rsidR="00BD25CB" w:rsidRDefault="00BD25CB" w:rsidP="004E4E9C">
      <w:pPr>
        <w:pStyle w:val="ConsPlusNonformat"/>
        <w:jc w:val="both"/>
      </w:pPr>
    </w:p>
    <w:p w14:paraId="7BF6320F" w14:textId="77777777" w:rsidR="004E4E9C" w:rsidRDefault="004E4E9C" w:rsidP="004E4E9C">
      <w:pPr>
        <w:pStyle w:val="ConsPlusNonformat"/>
        <w:jc w:val="both"/>
      </w:pPr>
      <w:r>
        <w:t xml:space="preserve">                                  </w:t>
      </w:r>
      <w:r>
        <w:rPr>
          <w:b/>
          <w:bCs/>
        </w:rPr>
        <w:t>СПРАВКА</w:t>
      </w:r>
    </w:p>
    <w:p w14:paraId="2EEB5293" w14:textId="77777777" w:rsidR="004E4E9C" w:rsidRDefault="004E4E9C" w:rsidP="004E4E9C">
      <w:pPr>
        <w:pStyle w:val="ConsPlusNonformat"/>
        <w:jc w:val="both"/>
      </w:pPr>
      <w:r>
        <w:t xml:space="preserve">                       </w:t>
      </w:r>
      <w:r>
        <w:rPr>
          <w:b/>
          <w:bCs/>
        </w:rPr>
        <w:t>по результатам осуществления</w:t>
      </w:r>
    </w:p>
    <w:p w14:paraId="14CBA540" w14:textId="31638507" w:rsidR="004E4E9C" w:rsidRDefault="004E4E9C" w:rsidP="004E4E9C">
      <w:pPr>
        <w:pStyle w:val="ConsPlusNonformat"/>
        <w:jc w:val="both"/>
        <w:rPr>
          <w:b/>
          <w:bCs/>
        </w:rPr>
      </w:pPr>
      <w:r>
        <w:t xml:space="preserve">            </w:t>
      </w:r>
      <w:r>
        <w:rPr>
          <w:b/>
          <w:bCs/>
        </w:rPr>
        <w:t>государственного энергетического и газового надзора</w:t>
      </w:r>
    </w:p>
    <w:p w14:paraId="51F32790" w14:textId="77777777" w:rsidR="00BD25CB" w:rsidRDefault="00BD25CB" w:rsidP="004E4E9C">
      <w:pPr>
        <w:pStyle w:val="ConsPlusNonformat"/>
        <w:jc w:val="both"/>
      </w:pPr>
    </w:p>
    <w:p w14:paraId="638F458A" w14:textId="77777777" w:rsidR="004E4E9C" w:rsidRDefault="004E4E9C" w:rsidP="004E4E9C">
      <w:pPr>
        <w:pStyle w:val="ConsPlusNonformat"/>
        <w:jc w:val="both"/>
      </w:pPr>
    </w:p>
    <w:p w14:paraId="0A6BAF4E" w14:textId="4B34A886" w:rsidR="004E4E9C" w:rsidRDefault="004E4E9C" w:rsidP="005663F2">
      <w:pPr>
        <w:pStyle w:val="ConsPlusNonformat"/>
      </w:pPr>
      <w:r>
        <w:t xml:space="preserve">от </w:t>
      </w:r>
      <w:r w:rsidR="005663F2" w:rsidRPr="005663F2">
        <w:rPr>
          <w:i/>
          <w:iCs/>
          <w:color w:val="0070C0"/>
          <w:u w:val="single"/>
        </w:rPr>
        <w:t>25 июля</w:t>
      </w:r>
      <w:r w:rsidRPr="005663F2">
        <w:rPr>
          <w:color w:val="0070C0"/>
        </w:rPr>
        <w:t xml:space="preserve"> </w:t>
      </w:r>
      <w:r>
        <w:t>20</w:t>
      </w:r>
      <w:r w:rsidR="005663F2">
        <w:t xml:space="preserve"> </w:t>
      </w:r>
      <w:r w:rsidR="005663F2" w:rsidRPr="005663F2">
        <w:rPr>
          <w:i/>
          <w:iCs/>
          <w:color w:val="0070C0"/>
          <w:u w:val="single"/>
        </w:rPr>
        <w:t>2</w:t>
      </w:r>
      <w:r w:rsidR="00A65E94">
        <w:rPr>
          <w:i/>
          <w:iCs/>
          <w:color w:val="0070C0"/>
          <w:u w:val="single"/>
        </w:rPr>
        <w:t>4</w:t>
      </w:r>
      <w:r w:rsidR="005663F2" w:rsidRPr="005663F2">
        <w:rPr>
          <w:color w:val="0070C0"/>
        </w:rPr>
        <w:t xml:space="preserve"> </w:t>
      </w:r>
      <w:r>
        <w:t xml:space="preserve">г.                 </w:t>
      </w:r>
      <w:r w:rsidR="005663F2">
        <w:t xml:space="preserve">                             </w:t>
      </w:r>
      <w:r w:rsidR="005663F2" w:rsidRPr="005663F2">
        <w:rPr>
          <w:i/>
          <w:iCs/>
          <w:color w:val="0070C0"/>
          <w:u w:val="single"/>
        </w:rPr>
        <w:t>г.п. Россоны</w:t>
      </w:r>
    </w:p>
    <w:p w14:paraId="50FDC0CB" w14:textId="5234C0AB" w:rsidR="004E4E9C" w:rsidRDefault="005663F2" w:rsidP="0099097F">
      <w:pPr>
        <w:pStyle w:val="ConsPlusNonformat"/>
        <w:jc w:val="right"/>
        <w:rPr>
          <w:sz w:val="16"/>
          <w:szCs w:val="16"/>
        </w:rPr>
      </w:pPr>
      <w:r w:rsidRPr="0099097F">
        <w:rPr>
          <w:sz w:val="16"/>
          <w:szCs w:val="16"/>
        </w:rPr>
        <w:t>(</w:t>
      </w:r>
      <w:r w:rsidR="004E4E9C" w:rsidRPr="0099097F">
        <w:rPr>
          <w:sz w:val="16"/>
          <w:szCs w:val="16"/>
        </w:rPr>
        <w:t>место составления)</w:t>
      </w:r>
    </w:p>
    <w:p w14:paraId="4CD031F1" w14:textId="77777777" w:rsidR="0099097F" w:rsidRDefault="0099097F" w:rsidP="0099097F">
      <w:pPr>
        <w:pStyle w:val="ConsPlusNonformat"/>
        <w:jc w:val="right"/>
      </w:pPr>
    </w:p>
    <w:p w14:paraId="610288E8" w14:textId="77777777" w:rsidR="0099097F" w:rsidRDefault="004E4E9C" w:rsidP="004E4E9C">
      <w:pPr>
        <w:pStyle w:val="ConsPlusNonformat"/>
        <w:jc w:val="both"/>
        <w:rPr>
          <w:i/>
          <w:iCs/>
          <w:color w:val="0070C0"/>
          <w:u w:val="single"/>
        </w:rPr>
      </w:pPr>
      <w:r>
        <w:t xml:space="preserve">     Мною </w:t>
      </w:r>
      <w:r w:rsidRPr="005663F2">
        <w:rPr>
          <w:strike/>
        </w:rPr>
        <w:t>(нами)</w:t>
      </w:r>
      <w:r>
        <w:t xml:space="preserve"> </w:t>
      </w:r>
      <w:r w:rsidR="005663F2" w:rsidRPr="0099097F">
        <w:rPr>
          <w:i/>
          <w:iCs/>
          <w:color w:val="0070C0"/>
          <w:u w:val="single"/>
        </w:rPr>
        <w:t>инспектором энергогазинспекции</w:t>
      </w:r>
      <w:r w:rsidR="0099097F">
        <w:rPr>
          <w:i/>
          <w:iCs/>
          <w:color w:val="0070C0"/>
          <w:u w:val="single"/>
        </w:rPr>
        <w:t xml:space="preserve"> </w:t>
      </w:r>
      <w:r w:rsidR="0099097F" w:rsidRPr="0099097F">
        <w:rPr>
          <w:i/>
          <w:iCs/>
          <w:color w:val="0070C0"/>
          <w:u w:val="single"/>
        </w:rPr>
        <w:t>Россонск</w:t>
      </w:r>
      <w:r w:rsidR="0099097F">
        <w:rPr>
          <w:i/>
          <w:iCs/>
          <w:color w:val="0070C0"/>
          <w:u w:val="single"/>
        </w:rPr>
        <w:t>ой</w:t>
      </w:r>
      <w:r w:rsidR="0099097F" w:rsidRPr="0099097F">
        <w:rPr>
          <w:i/>
          <w:iCs/>
          <w:color w:val="0070C0"/>
          <w:u w:val="single"/>
        </w:rPr>
        <w:t xml:space="preserve"> районн</w:t>
      </w:r>
      <w:r w:rsidR="0099097F">
        <w:rPr>
          <w:i/>
          <w:iCs/>
          <w:color w:val="0070C0"/>
          <w:u w:val="single"/>
        </w:rPr>
        <w:t>ой</w:t>
      </w:r>
      <w:r w:rsidR="0099097F" w:rsidRPr="0099097F">
        <w:rPr>
          <w:i/>
          <w:iCs/>
          <w:color w:val="0070C0"/>
          <w:u w:val="single"/>
        </w:rPr>
        <w:t xml:space="preserve"> энергогазинспекци</w:t>
      </w:r>
      <w:r w:rsidR="0099097F">
        <w:rPr>
          <w:i/>
          <w:iCs/>
          <w:color w:val="0070C0"/>
          <w:u w:val="single"/>
        </w:rPr>
        <w:t xml:space="preserve">и </w:t>
      </w:r>
      <w:r w:rsidR="0099097F" w:rsidRPr="0099097F">
        <w:rPr>
          <w:i/>
          <w:iCs/>
          <w:color w:val="0070C0"/>
          <w:u w:val="single"/>
        </w:rPr>
        <w:t>Полоцко</w:t>
      </w:r>
      <w:r w:rsidR="0099097F">
        <w:rPr>
          <w:i/>
          <w:iCs/>
          <w:color w:val="0070C0"/>
          <w:u w:val="single"/>
        </w:rPr>
        <w:t>го</w:t>
      </w:r>
      <w:r w:rsidR="0099097F" w:rsidRPr="0099097F">
        <w:rPr>
          <w:i/>
          <w:iCs/>
          <w:color w:val="0070C0"/>
          <w:u w:val="single"/>
        </w:rPr>
        <w:t xml:space="preserve"> межрайонно</w:t>
      </w:r>
      <w:r w:rsidR="0099097F">
        <w:rPr>
          <w:i/>
          <w:iCs/>
          <w:color w:val="0070C0"/>
          <w:u w:val="single"/>
        </w:rPr>
        <w:t>го</w:t>
      </w:r>
      <w:r w:rsidR="0099097F" w:rsidRPr="0099097F">
        <w:rPr>
          <w:i/>
          <w:iCs/>
          <w:color w:val="0070C0"/>
          <w:u w:val="single"/>
        </w:rPr>
        <w:t xml:space="preserve"> отделени</w:t>
      </w:r>
      <w:r w:rsidR="0099097F">
        <w:rPr>
          <w:i/>
          <w:iCs/>
          <w:color w:val="0070C0"/>
          <w:u w:val="single"/>
        </w:rPr>
        <w:t>я ф</w:t>
      </w:r>
      <w:r w:rsidR="0099097F" w:rsidRPr="0099097F">
        <w:rPr>
          <w:i/>
          <w:iCs/>
          <w:color w:val="0070C0"/>
          <w:u w:val="single"/>
        </w:rPr>
        <w:t>илиал</w:t>
      </w:r>
      <w:r w:rsidR="0099097F">
        <w:rPr>
          <w:i/>
          <w:iCs/>
          <w:color w:val="0070C0"/>
          <w:u w:val="single"/>
        </w:rPr>
        <w:t>а</w:t>
      </w:r>
      <w:r w:rsidR="0099097F" w:rsidRPr="0099097F">
        <w:rPr>
          <w:i/>
          <w:iCs/>
          <w:color w:val="0070C0"/>
          <w:u w:val="single"/>
        </w:rPr>
        <w:t xml:space="preserve"> Госэнергогазнадзора по Витебской области</w:t>
      </w:r>
      <w:r w:rsidR="0099097F">
        <w:rPr>
          <w:i/>
          <w:iCs/>
          <w:color w:val="0070C0"/>
          <w:u w:val="single"/>
        </w:rPr>
        <w:t>, г</w:t>
      </w:r>
      <w:r w:rsidR="0099097F" w:rsidRPr="0099097F">
        <w:rPr>
          <w:i/>
          <w:iCs/>
          <w:color w:val="0070C0"/>
          <w:u w:val="single"/>
        </w:rPr>
        <w:t>осударственны</w:t>
      </w:r>
      <w:r w:rsidR="0099097F">
        <w:rPr>
          <w:i/>
          <w:iCs/>
          <w:color w:val="0070C0"/>
          <w:u w:val="single"/>
        </w:rPr>
        <w:t>м</w:t>
      </w:r>
      <w:r w:rsidR="0099097F" w:rsidRPr="0099097F">
        <w:rPr>
          <w:i/>
          <w:iCs/>
          <w:color w:val="0070C0"/>
          <w:u w:val="single"/>
        </w:rPr>
        <w:t xml:space="preserve"> </w:t>
      </w:r>
      <w:r w:rsidR="0099097F">
        <w:rPr>
          <w:i/>
          <w:iCs/>
          <w:color w:val="0070C0"/>
          <w:u w:val="single"/>
        </w:rPr>
        <w:t xml:space="preserve">инспектором по </w:t>
      </w:r>
      <w:r w:rsidR="0099097F" w:rsidRPr="0099097F">
        <w:rPr>
          <w:i/>
          <w:iCs/>
          <w:color w:val="0070C0"/>
          <w:u w:val="single"/>
        </w:rPr>
        <w:t>энергетическ</w:t>
      </w:r>
      <w:r w:rsidR="0099097F">
        <w:rPr>
          <w:i/>
          <w:iCs/>
          <w:color w:val="0070C0"/>
          <w:u w:val="single"/>
        </w:rPr>
        <w:t>ому</w:t>
      </w:r>
      <w:r w:rsidR="0099097F" w:rsidRPr="0099097F">
        <w:rPr>
          <w:i/>
          <w:iCs/>
          <w:color w:val="0070C0"/>
          <w:u w:val="single"/>
        </w:rPr>
        <w:t xml:space="preserve"> и газов</w:t>
      </w:r>
      <w:r w:rsidR="0099097F">
        <w:rPr>
          <w:i/>
          <w:iCs/>
          <w:color w:val="0070C0"/>
          <w:u w:val="single"/>
        </w:rPr>
        <w:t>ому</w:t>
      </w:r>
      <w:r w:rsidR="0099097F" w:rsidRPr="0099097F">
        <w:rPr>
          <w:i/>
          <w:iCs/>
          <w:color w:val="0070C0"/>
          <w:u w:val="single"/>
        </w:rPr>
        <w:t xml:space="preserve"> </w:t>
      </w:r>
    </w:p>
    <w:p w14:paraId="11F6B9BE" w14:textId="48C6450D" w:rsidR="0099097F" w:rsidRDefault="0099097F" w:rsidP="0099097F">
      <w:pPr>
        <w:pStyle w:val="ConsPlusNonformat"/>
        <w:jc w:val="center"/>
        <w:rPr>
          <w:i/>
          <w:iCs/>
          <w:color w:val="0070C0"/>
          <w:u w:val="single"/>
        </w:rPr>
      </w:pPr>
      <w:r w:rsidRPr="0099097F">
        <w:rPr>
          <w:sz w:val="16"/>
          <w:szCs w:val="16"/>
        </w:rPr>
        <w:t>(должность(и) служащего(их), фамилия(и) и инициалы лица(лиц),</w:t>
      </w:r>
    </w:p>
    <w:p w14:paraId="31DA1CE4" w14:textId="73D4CC5D" w:rsidR="004E4E9C" w:rsidRDefault="0099097F" w:rsidP="004E4E9C">
      <w:pPr>
        <w:pStyle w:val="ConsPlusNonformat"/>
        <w:jc w:val="both"/>
      </w:pPr>
      <w:r w:rsidRPr="0099097F">
        <w:rPr>
          <w:i/>
          <w:iCs/>
          <w:color w:val="0070C0"/>
          <w:u w:val="single"/>
        </w:rPr>
        <w:t>надзор</w:t>
      </w:r>
      <w:r>
        <w:rPr>
          <w:i/>
          <w:iCs/>
          <w:color w:val="0070C0"/>
          <w:u w:val="single"/>
        </w:rPr>
        <w:t xml:space="preserve">у Ивановым Иваном Ивановичем                                                        </w:t>
      </w:r>
      <w:proofErr w:type="gramStart"/>
      <w:r>
        <w:rPr>
          <w:i/>
          <w:iCs/>
          <w:color w:val="0070C0"/>
          <w:u w:val="single"/>
        </w:rPr>
        <w:t xml:space="preserve">  </w:t>
      </w:r>
      <w:r w:rsidRPr="0099097F">
        <w:rPr>
          <w:i/>
          <w:iCs/>
          <w:color w:val="0070C0"/>
          <w:sz w:val="14"/>
          <w:szCs w:val="14"/>
          <w:u w:val="single"/>
        </w:rPr>
        <w:t>.</w:t>
      </w:r>
      <w:proofErr w:type="gramEnd"/>
    </w:p>
    <w:p w14:paraId="4823F697" w14:textId="6A7FED7A" w:rsidR="004E4E9C" w:rsidRPr="0099097F" w:rsidRDefault="004E4E9C" w:rsidP="0099097F">
      <w:pPr>
        <w:pStyle w:val="ConsPlusNonformat"/>
        <w:jc w:val="center"/>
        <w:rPr>
          <w:sz w:val="16"/>
          <w:szCs w:val="16"/>
        </w:rPr>
      </w:pPr>
      <w:r w:rsidRPr="0099097F">
        <w:rPr>
          <w:sz w:val="16"/>
          <w:szCs w:val="16"/>
        </w:rPr>
        <w:t>осуществляющего(их) государственный энергетический и газовый надзор)</w:t>
      </w:r>
    </w:p>
    <w:p w14:paraId="2582B025" w14:textId="3E9C3F92" w:rsidR="004E4E9C" w:rsidRDefault="004E4E9C" w:rsidP="004E4E9C">
      <w:pPr>
        <w:pStyle w:val="ConsPlusNonformat"/>
        <w:jc w:val="both"/>
        <w:rPr>
          <w:i/>
          <w:iCs/>
          <w:color w:val="0070C0"/>
          <w:u w:val="single"/>
        </w:rPr>
      </w:pPr>
      <w:r>
        <w:t xml:space="preserve">на основании Положения о </w:t>
      </w:r>
      <w:r w:rsidR="0099097F">
        <w:t>государственном энергетическом</w:t>
      </w:r>
      <w:r>
        <w:t xml:space="preserve"> и газовом надзоре,</w:t>
      </w:r>
      <w:r w:rsidR="0099097F">
        <w:t xml:space="preserve"> утвержденного постановлением Совета Министров Республики</w:t>
      </w:r>
      <w:r>
        <w:t xml:space="preserve"> Беларусь от 29</w:t>
      </w:r>
      <w:r w:rsidR="0099097F">
        <w:t xml:space="preserve"> </w:t>
      </w:r>
      <w:r>
        <w:t xml:space="preserve">марта 2019 г. </w:t>
      </w:r>
      <w:r w:rsidR="0099097F">
        <w:t xml:space="preserve">№ </w:t>
      </w:r>
      <w:r>
        <w:t xml:space="preserve">213, с </w:t>
      </w:r>
      <w:r w:rsidR="0099097F" w:rsidRPr="0099097F">
        <w:rPr>
          <w:i/>
          <w:iCs/>
          <w:color w:val="0070C0"/>
          <w:u w:val="single"/>
        </w:rPr>
        <w:t>24.07.202</w:t>
      </w:r>
      <w:r w:rsidR="00A65E94">
        <w:rPr>
          <w:i/>
          <w:iCs/>
          <w:color w:val="0070C0"/>
          <w:u w:val="single"/>
        </w:rPr>
        <w:t>4</w:t>
      </w:r>
      <w:r w:rsidR="0099097F" w:rsidRPr="0099097F">
        <w:rPr>
          <w:color w:val="0070C0"/>
        </w:rPr>
        <w:t xml:space="preserve"> </w:t>
      </w:r>
      <w:r>
        <w:t xml:space="preserve">по </w:t>
      </w:r>
      <w:r w:rsidR="0099097F" w:rsidRPr="0099097F">
        <w:rPr>
          <w:i/>
          <w:iCs/>
          <w:color w:val="0070C0"/>
          <w:u w:val="single"/>
        </w:rPr>
        <w:t>25.07.202</w:t>
      </w:r>
      <w:r w:rsidR="00A65E94">
        <w:rPr>
          <w:i/>
          <w:iCs/>
          <w:color w:val="0070C0"/>
          <w:u w:val="single"/>
        </w:rPr>
        <w:t>4</w:t>
      </w:r>
      <w:r w:rsidRPr="0099097F">
        <w:rPr>
          <w:color w:val="0070C0"/>
        </w:rPr>
        <w:t xml:space="preserve"> </w:t>
      </w:r>
      <w:r>
        <w:t>при обследовании (осмотре)</w:t>
      </w:r>
      <w:r w:rsidR="00E81140" w:rsidRPr="00E81140">
        <w:t xml:space="preserve"> </w:t>
      </w:r>
      <w:r w:rsidR="00E81140" w:rsidRPr="00E81140">
        <w:rPr>
          <w:i/>
          <w:iCs/>
          <w:color w:val="0070C0"/>
          <w:u w:val="single"/>
        </w:rPr>
        <w:t>теплоустановок жилых домов, расположенных по адресу: г.</w:t>
      </w:r>
      <w:r w:rsidR="00E81140">
        <w:rPr>
          <w:i/>
          <w:iCs/>
          <w:color w:val="0070C0"/>
          <w:u w:val="single"/>
        </w:rPr>
        <w:t>п.</w:t>
      </w:r>
      <w:r w:rsidR="00E81140" w:rsidRPr="00E81140">
        <w:rPr>
          <w:i/>
          <w:iCs/>
          <w:color w:val="0070C0"/>
          <w:u w:val="single"/>
        </w:rPr>
        <w:t xml:space="preserve"> </w:t>
      </w:r>
      <w:r w:rsidR="00E81140">
        <w:rPr>
          <w:i/>
          <w:iCs/>
          <w:color w:val="0070C0"/>
          <w:u w:val="single"/>
        </w:rPr>
        <w:t>Россоны</w:t>
      </w:r>
      <w:r w:rsidR="00E81140" w:rsidRPr="00E81140">
        <w:rPr>
          <w:i/>
          <w:iCs/>
          <w:color w:val="0070C0"/>
          <w:u w:val="single"/>
        </w:rPr>
        <w:t>, ул.</w:t>
      </w:r>
      <w:r w:rsidR="00E81140">
        <w:rPr>
          <w:i/>
          <w:iCs/>
          <w:color w:val="0070C0"/>
          <w:u w:val="single"/>
        </w:rPr>
        <w:t> Правды</w:t>
      </w:r>
      <w:r w:rsidR="00E81140" w:rsidRPr="00E81140">
        <w:rPr>
          <w:i/>
          <w:iCs/>
          <w:color w:val="0070C0"/>
          <w:u w:val="single"/>
        </w:rPr>
        <w:t>,</w:t>
      </w:r>
      <w:r w:rsidR="00C64FF1">
        <w:rPr>
          <w:i/>
          <w:iCs/>
          <w:color w:val="0070C0"/>
          <w:u w:val="single"/>
        </w:rPr>
        <w:t xml:space="preserve"> </w:t>
      </w:r>
      <w:r w:rsidR="00E81140" w:rsidRPr="00E81140">
        <w:rPr>
          <w:i/>
          <w:iCs/>
          <w:color w:val="0070C0"/>
          <w:u w:val="single"/>
        </w:rPr>
        <w:t>3, 5</w:t>
      </w:r>
      <w:r w:rsidR="00C64FF1">
        <w:rPr>
          <w:i/>
          <w:iCs/>
          <w:color w:val="0070C0"/>
          <w:u w:val="single"/>
        </w:rPr>
        <w:t>, 8</w:t>
      </w:r>
      <w:r w:rsidR="00E81140">
        <w:rPr>
          <w:i/>
          <w:iCs/>
          <w:color w:val="0070C0"/>
          <w:u w:val="single"/>
        </w:rPr>
        <w:t>; Россонский район, н.п. Новое Село,</w:t>
      </w:r>
      <w:r w:rsidR="00E81140" w:rsidRPr="00E81140">
        <w:rPr>
          <w:i/>
          <w:iCs/>
          <w:color w:val="0070C0"/>
          <w:u w:val="single"/>
        </w:rPr>
        <w:t xml:space="preserve"> ул. </w:t>
      </w:r>
      <w:r w:rsidR="00E81140">
        <w:rPr>
          <w:i/>
          <w:iCs/>
          <w:color w:val="0070C0"/>
          <w:u w:val="single"/>
        </w:rPr>
        <w:t>Советская</w:t>
      </w:r>
      <w:r w:rsidR="00E81140" w:rsidRPr="00E81140">
        <w:rPr>
          <w:i/>
          <w:iCs/>
          <w:color w:val="0070C0"/>
          <w:u w:val="single"/>
        </w:rPr>
        <w:t>,</w:t>
      </w:r>
      <w:r w:rsidR="00C64FF1">
        <w:rPr>
          <w:i/>
          <w:iCs/>
          <w:color w:val="0070C0"/>
          <w:u w:val="single"/>
        </w:rPr>
        <w:t xml:space="preserve"> </w:t>
      </w:r>
      <w:r w:rsidR="00E81140" w:rsidRPr="00E81140">
        <w:rPr>
          <w:i/>
          <w:iCs/>
          <w:color w:val="0070C0"/>
          <w:u w:val="single"/>
        </w:rPr>
        <w:t>19</w:t>
      </w:r>
      <w:r w:rsidR="00E81140">
        <w:rPr>
          <w:i/>
          <w:iCs/>
          <w:color w:val="0070C0"/>
          <w:u w:val="single"/>
        </w:rPr>
        <w:t>, ул. Мира</w:t>
      </w:r>
      <w:r w:rsidR="00C64FF1">
        <w:rPr>
          <w:i/>
          <w:iCs/>
          <w:color w:val="0070C0"/>
          <w:u w:val="single"/>
        </w:rPr>
        <w:t xml:space="preserve">, </w:t>
      </w:r>
      <w:r w:rsidR="00E81140">
        <w:rPr>
          <w:i/>
          <w:iCs/>
          <w:color w:val="0070C0"/>
          <w:u w:val="single"/>
        </w:rPr>
        <w:t>7</w:t>
      </w:r>
      <w:r w:rsidR="00C64FF1">
        <w:rPr>
          <w:i/>
          <w:iCs/>
          <w:color w:val="0070C0"/>
          <w:u w:val="single"/>
        </w:rPr>
        <w:t>, 11</w:t>
      </w:r>
      <w:r w:rsidR="00E81140">
        <w:rPr>
          <w:i/>
          <w:iCs/>
          <w:color w:val="0070C0"/>
          <w:u w:val="single"/>
        </w:rPr>
        <w:t>;</w:t>
      </w:r>
    </w:p>
    <w:p w14:paraId="574DDACC" w14:textId="218123CF" w:rsidR="00E81140" w:rsidRPr="00E81140" w:rsidRDefault="00E81140" w:rsidP="00E81140">
      <w:pPr>
        <w:pStyle w:val="ConsPlusNonformat"/>
        <w:jc w:val="center"/>
        <w:rPr>
          <w:i/>
          <w:iCs/>
          <w:color w:val="0070C0"/>
          <w:sz w:val="16"/>
          <w:szCs w:val="16"/>
          <w:u w:val="single"/>
        </w:rPr>
      </w:pPr>
      <w:r w:rsidRPr="00E81140">
        <w:rPr>
          <w:sz w:val="16"/>
          <w:szCs w:val="16"/>
        </w:rPr>
        <w:t>(наименование и место нахождения энергоустановок, газоиспользующего оборудования,</w:t>
      </w:r>
    </w:p>
    <w:p w14:paraId="4142A81E" w14:textId="7762FB4E" w:rsidR="004E4E9C" w:rsidRPr="00C64FF1" w:rsidRDefault="00E81140" w:rsidP="004E4E9C">
      <w:pPr>
        <w:pStyle w:val="ConsPlusNonformat"/>
        <w:jc w:val="both"/>
        <w:rPr>
          <w:i/>
          <w:iCs/>
          <w:color w:val="0070C0"/>
          <w:u w:val="single"/>
        </w:rPr>
      </w:pPr>
      <w:r>
        <w:rPr>
          <w:i/>
          <w:iCs/>
          <w:color w:val="0070C0"/>
          <w:u w:val="single"/>
        </w:rPr>
        <w:t>теплоустановок и тепловых сетей котельных: «</w:t>
      </w:r>
      <w:r w:rsidR="00C64FF1">
        <w:rPr>
          <w:i/>
          <w:iCs/>
          <w:color w:val="0070C0"/>
          <w:u w:val="single"/>
        </w:rPr>
        <w:t>ПМК» (</w:t>
      </w:r>
      <w:r w:rsidR="00C64FF1" w:rsidRPr="00C64FF1">
        <w:rPr>
          <w:i/>
          <w:iCs/>
          <w:color w:val="0070C0"/>
          <w:u w:val="single"/>
        </w:rPr>
        <w:t>г.п. Россоны, ул. Правды,</w:t>
      </w:r>
      <w:r w:rsidR="00C64FF1">
        <w:rPr>
          <w:i/>
          <w:iCs/>
          <w:color w:val="0070C0"/>
          <w:u w:val="single"/>
        </w:rPr>
        <w:t xml:space="preserve"> 2), «СШ» (</w:t>
      </w:r>
      <w:r w:rsidR="00C64FF1" w:rsidRPr="00C64FF1">
        <w:rPr>
          <w:i/>
          <w:iCs/>
          <w:color w:val="0070C0"/>
          <w:u w:val="single"/>
        </w:rPr>
        <w:t xml:space="preserve">Россонский район, н.п. Новое Село, ул. </w:t>
      </w:r>
      <w:proofErr w:type="gramStart"/>
      <w:r w:rsidR="00C64FF1">
        <w:rPr>
          <w:i/>
          <w:iCs/>
          <w:color w:val="0070C0"/>
          <w:u w:val="single"/>
        </w:rPr>
        <w:t>Мелиораторов)</w:t>
      </w:r>
      <w:r w:rsidR="00C64FF1" w:rsidRPr="00C64FF1">
        <w:rPr>
          <w:i/>
          <w:iCs/>
          <w:color w:val="0070C0"/>
          <w:u w:val="single"/>
        </w:rPr>
        <w:t xml:space="preserve"> </w:t>
      </w:r>
      <w:r w:rsidR="00C64FF1">
        <w:rPr>
          <w:i/>
          <w:iCs/>
          <w:color w:val="0070C0"/>
          <w:u w:val="single"/>
        </w:rPr>
        <w:t xml:space="preserve"> </w:t>
      </w:r>
      <w:r>
        <w:rPr>
          <w:i/>
          <w:iCs/>
          <w:color w:val="0070C0"/>
          <w:u w:val="single"/>
        </w:rPr>
        <w:t xml:space="preserve"> </w:t>
      </w:r>
      <w:proofErr w:type="gramEnd"/>
      <w:r w:rsidR="00C64FF1">
        <w:rPr>
          <w:i/>
          <w:iCs/>
          <w:color w:val="0070C0"/>
          <w:u w:val="single"/>
        </w:rPr>
        <w:t xml:space="preserve">                        </w:t>
      </w:r>
      <w:r w:rsidR="004E4E9C">
        <w:t>,</w:t>
      </w:r>
    </w:p>
    <w:p w14:paraId="4F8D9CB3" w14:textId="0789BBB1" w:rsidR="004E4E9C" w:rsidRPr="00C64FF1" w:rsidRDefault="004E4E9C" w:rsidP="00C64FF1">
      <w:pPr>
        <w:pStyle w:val="ConsPlusNonformat"/>
        <w:jc w:val="center"/>
        <w:rPr>
          <w:sz w:val="16"/>
          <w:szCs w:val="16"/>
        </w:rPr>
      </w:pPr>
      <w:r w:rsidRPr="00C64FF1">
        <w:rPr>
          <w:sz w:val="16"/>
          <w:szCs w:val="16"/>
        </w:rPr>
        <w:t>в отношении которых осуществляется государственный</w:t>
      </w:r>
      <w:r w:rsidR="00C64FF1">
        <w:rPr>
          <w:sz w:val="16"/>
          <w:szCs w:val="16"/>
        </w:rPr>
        <w:t xml:space="preserve"> </w:t>
      </w:r>
      <w:r w:rsidRPr="00C64FF1">
        <w:rPr>
          <w:sz w:val="16"/>
          <w:szCs w:val="16"/>
        </w:rPr>
        <w:t>энергетический и газовый надзор)</w:t>
      </w:r>
    </w:p>
    <w:p w14:paraId="06C171D2" w14:textId="399D8FE2" w:rsidR="004E4E9C" w:rsidRDefault="004E4E9C" w:rsidP="004E4E9C">
      <w:pPr>
        <w:pStyle w:val="ConsPlusNonformat"/>
        <w:jc w:val="both"/>
      </w:pPr>
      <w:r>
        <w:t xml:space="preserve">принадлежащего(их) </w:t>
      </w:r>
      <w:r w:rsidR="00C64FF1">
        <w:rPr>
          <w:i/>
          <w:iCs/>
          <w:color w:val="0070C0"/>
          <w:u w:val="single"/>
        </w:rPr>
        <w:t>Унитарному предприятию коммунального хозяйства района</w:t>
      </w:r>
      <w:r w:rsidR="00914316">
        <w:rPr>
          <w:i/>
          <w:iCs/>
          <w:color w:val="0070C0"/>
          <w:u w:val="single"/>
        </w:rPr>
        <w:t xml:space="preserve">, </w:t>
      </w:r>
      <w:r w:rsidR="00401F7B">
        <w:rPr>
          <w:i/>
          <w:iCs/>
          <w:color w:val="0070C0"/>
          <w:u w:val="single"/>
        </w:rPr>
        <w:t>в</w:t>
      </w:r>
      <w:r w:rsidR="00914316">
        <w:rPr>
          <w:i/>
          <w:iCs/>
          <w:color w:val="0070C0"/>
          <w:u w:val="single"/>
        </w:rPr>
        <w:t xml:space="preserve">   </w:t>
      </w:r>
      <w:proofErr w:type="gramStart"/>
      <w:r w:rsidR="00914316">
        <w:rPr>
          <w:i/>
          <w:iCs/>
          <w:color w:val="0070C0"/>
          <w:u w:val="single"/>
        </w:rPr>
        <w:t xml:space="preserve">  </w:t>
      </w:r>
      <w:r w:rsidR="00914316" w:rsidRPr="00914316">
        <w:rPr>
          <w:i/>
          <w:iCs/>
          <w:color w:val="0070C0"/>
          <w:sz w:val="12"/>
          <w:szCs w:val="12"/>
          <w:u w:val="single"/>
        </w:rPr>
        <w:t>.</w:t>
      </w:r>
      <w:proofErr w:type="gramEnd"/>
    </w:p>
    <w:p w14:paraId="46384341" w14:textId="0743AF37" w:rsidR="004E4E9C" w:rsidRPr="00C64FF1" w:rsidRDefault="00BD25CB" w:rsidP="00BD25CB">
      <w:pPr>
        <w:pStyle w:val="ConsPlusNonforma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  <w:r w:rsidR="004E4E9C" w:rsidRPr="00C64FF1">
        <w:rPr>
          <w:sz w:val="16"/>
          <w:szCs w:val="16"/>
        </w:rPr>
        <w:t xml:space="preserve">(наименование субъекта, должность </w:t>
      </w:r>
      <w:r w:rsidR="00C64FF1" w:rsidRPr="00C64FF1">
        <w:rPr>
          <w:sz w:val="16"/>
          <w:szCs w:val="16"/>
        </w:rPr>
        <w:t>служащего (при наличии),</w:t>
      </w:r>
    </w:p>
    <w:p w14:paraId="7778F6C4" w14:textId="6CC76C95" w:rsidR="004E4E9C" w:rsidRDefault="00401F7B" w:rsidP="004E4E9C">
      <w:pPr>
        <w:pStyle w:val="ConsPlusNonformat"/>
        <w:jc w:val="both"/>
      </w:pPr>
      <w:r w:rsidRPr="00401F7B">
        <w:rPr>
          <w:i/>
          <w:iCs/>
          <w:color w:val="0070C0"/>
          <w:u w:val="single"/>
        </w:rPr>
        <w:t xml:space="preserve">присутствии главного энергетика Сидорова Николая Николаевича                      </w:t>
      </w:r>
      <w:proofErr w:type="gramStart"/>
      <w:r w:rsidRPr="00401F7B">
        <w:rPr>
          <w:i/>
          <w:iCs/>
          <w:color w:val="0070C0"/>
          <w:u w:val="single"/>
        </w:rPr>
        <w:t xml:space="preserve">  </w:t>
      </w:r>
      <w:r w:rsidR="004E4E9C">
        <w:t>,</w:t>
      </w:r>
      <w:proofErr w:type="gramEnd"/>
    </w:p>
    <w:p w14:paraId="68E753E3" w14:textId="41810F01" w:rsidR="004E4E9C" w:rsidRPr="00C64FF1" w:rsidRDefault="004E4E9C" w:rsidP="00C64FF1">
      <w:pPr>
        <w:pStyle w:val="ConsPlusNonformat"/>
        <w:jc w:val="center"/>
        <w:rPr>
          <w:sz w:val="16"/>
          <w:szCs w:val="16"/>
        </w:rPr>
      </w:pPr>
      <w:r w:rsidRPr="00C64FF1">
        <w:rPr>
          <w:sz w:val="16"/>
          <w:szCs w:val="16"/>
        </w:rPr>
        <w:t xml:space="preserve">фамилия, собственное имя, отчество (если таковое </w:t>
      </w:r>
      <w:r w:rsidR="00C64FF1" w:rsidRPr="00C64FF1">
        <w:rPr>
          <w:sz w:val="16"/>
          <w:szCs w:val="16"/>
        </w:rPr>
        <w:t>имеется) представителя</w:t>
      </w:r>
      <w:r w:rsidRPr="00C64FF1">
        <w:rPr>
          <w:sz w:val="16"/>
          <w:szCs w:val="16"/>
        </w:rPr>
        <w:t xml:space="preserve"> субъекта, гражданина)</w:t>
      </w:r>
    </w:p>
    <w:p w14:paraId="0D8A2A52" w14:textId="736DEA87" w:rsidR="004E4E9C" w:rsidRDefault="004E4E9C" w:rsidP="00C64FF1">
      <w:pPr>
        <w:pStyle w:val="ConsPlusNonformat"/>
        <w:jc w:val="both"/>
      </w:pPr>
      <w:r>
        <w:t>проведенного в рамках</w:t>
      </w:r>
      <w:r w:rsidR="00C64FF1">
        <w:t xml:space="preserve"> </w:t>
      </w:r>
      <w:r w:rsidR="00D37647" w:rsidRPr="00C64FF1">
        <w:rPr>
          <w:i/>
          <w:iCs/>
          <w:color w:val="0070C0"/>
          <w:u w:val="single"/>
        </w:rPr>
        <w:t>участи</w:t>
      </w:r>
      <w:r w:rsidR="00F27A49" w:rsidRPr="00C64FF1">
        <w:rPr>
          <w:i/>
          <w:iCs/>
          <w:color w:val="0070C0"/>
          <w:u w:val="single"/>
        </w:rPr>
        <w:t>я</w:t>
      </w:r>
      <w:r w:rsidR="00D37647" w:rsidRPr="00C64FF1">
        <w:rPr>
          <w:i/>
          <w:iCs/>
          <w:color w:val="0070C0"/>
          <w:u w:val="single"/>
        </w:rPr>
        <w:t xml:space="preserve"> в работе комисси</w:t>
      </w:r>
      <w:r w:rsidR="00EB3C4A" w:rsidRPr="00C64FF1">
        <w:rPr>
          <w:i/>
          <w:iCs/>
          <w:color w:val="0070C0"/>
          <w:u w:val="single"/>
        </w:rPr>
        <w:t xml:space="preserve">и по </w:t>
      </w:r>
      <w:r w:rsidR="00B27B89" w:rsidRPr="00C64FF1">
        <w:rPr>
          <w:i/>
          <w:iCs/>
          <w:color w:val="0070C0"/>
          <w:u w:val="single"/>
        </w:rPr>
        <w:t>проверке выполнения</w:t>
      </w:r>
      <w:r w:rsidR="00C64FF1" w:rsidRPr="00C64FF1">
        <w:rPr>
          <w:i/>
          <w:iCs/>
          <w:color w:val="0070C0"/>
          <w:u w:val="single"/>
        </w:rPr>
        <w:t xml:space="preserve"> условий</w:t>
      </w:r>
    </w:p>
    <w:p w14:paraId="08865320" w14:textId="40938B8D" w:rsidR="004E4E9C" w:rsidRDefault="00C64FF1" w:rsidP="00C64FF1">
      <w:pPr>
        <w:pStyle w:val="ConsPlusNonformat"/>
        <w:jc w:val="center"/>
      </w:pPr>
      <w:r>
        <w:rPr>
          <w:sz w:val="16"/>
          <w:szCs w:val="16"/>
        </w:rPr>
        <w:t xml:space="preserve">                             </w:t>
      </w:r>
      <w:r w:rsidR="004E4E9C" w:rsidRPr="00C64FF1">
        <w:rPr>
          <w:sz w:val="16"/>
          <w:szCs w:val="16"/>
        </w:rPr>
        <w:t>(указать вид осуществляемой надзорной деятельности</w:t>
      </w:r>
    </w:p>
    <w:p w14:paraId="242FA31B" w14:textId="23FA2281" w:rsidR="004E4E9C" w:rsidRPr="00D37647" w:rsidRDefault="00D37647" w:rsidP="00C64FF1">
      <w:pPr>
        <w:pStyle w:val="ConsPlusNonformat"/>
        <w:rPr>
          <w:i/>
          <w:iCs/>
          <w:color w:val="0070C0"/>
        </w:rPr>
      </w:pPr>
      <w:bookmarkStart w:id="1" w:name="_Hlk137736369"/>
      <w:r w:rsidRPr="00C64FF1">
        <w:rPr>
          <w:i/>
          <w:iCs/>
          <w:color w:val="0070C0"/>
          <w:u w:val="single"/>
        </w:rPr>
        <w:t>готовности организаци</w:t>
      </w:r>
      <w:r w:rsidR="00EB3C4A" w:rsidRPr="00C64FF1">
        <w:rPr>
          <w:i/>
          <w:iCs/>
          <w:color w:val="0070C0"/>
          <w:u w:val="single"/>
        </w:rPr>
        <w:t>и</w:t>
      </w:r>
      <w:r w:rsidRPr="00C64FF1">
        <w:rPr>
          <w:i/>
          <w:iCs/>
          <w:color w:val="0070C0"/>
          <w:u w:val="single"/>
        </w:rPr>
        <w:t xml:space="preserve"> к отопительному сезону</w:t>
      </w:r>
      <w:r w:rsidR="00CC4DA4" w:rsidRPr="00C64FF1">
        <w:rPr>
          <w:i/>
          <w:iCs/>
          <w:color w:val="0070C0"/>
          <w:u w:val="single"/>
        </w:rPr>
        <w:t xml:space="preserve"> по</w:t>
      </w:r>
      <w:r w:rsidR="00B27B89" w:rsidRPr="00C64FF1">
        <w:rPr>
          <w:i/>
          <w:iCs/>
          <w:color w:val="0070C0"/>
          <w:u w:val="single"/>
        </w:rPr>
        <w:t xml:space="preserve"> заявлению от</w:t>
      </w:r>
      <w:r w:rsidR="00C64FF1">
        <w:rPr>
          <w:i/>
          <w:iCs/>
          <w:color w:val="0070C0"/>
          <w:u w:val="single"/>
        </w:rPr>
        <w:t xml:space="preserve"> 18.07.202</w:t>
      </w:r>
      <w:r w:rsidR="00A65E94">
        <w:rPr>
          <w:i/>
          <w:iCs/>
          <w:color w:val="0070C0"/>
          <w:u w:val="single"/>
        </w:rPr>
        <w:t>4</w:t>
      </w:r>
      <w:r w:rsidR="00C64FF1">
        <w:rPr>
          <w:i/>
          <w:iCs/>
          <w:color w:val="0070C0"/>
          <w:u w:val="single"/>
        </w:rPr>
        <w:t xml:space="preserve">  </w:t>
      </w:r>
      <w:proofErr w:type="gramStart"/>
      <w:r w:rsidR="00C64FF1">
        <w:rPr>
          <w:i/>
          <w:iCs/>
          <w:color w:val="0070C0"/>
          <w:u w:val="single"/>
        </w:rPr>
        <w:t xml:space="preserve">  </w:t>
      </w:r>
      <w:r w:rsidR="00C64FF1" w:rsidRPr="00D37647">
        <w:t>,</w:t>
      </w:r>
      <w:proofErr w:type="gramEnd"/>
    </w:p>
    <w:bookmarkEnd w:id="1"/>
    <w:p w14:paraId="52910A4A" w14:textId="54D64F60" w:rsidR="004E4E9C" w:rsidRPr="00C64FF1" w:rsidRDefault="004E4E9C" w:rsidP="00C64FF1">
      <w:pPr>
        <w:pStyle w:val="ConsPlusNonformat"/>
        <w:jc w:val="center"/>
        <w:rPr>
          <w:sz w:val="16"/>
          <w:szCs w:val="16"/>
        </w:rPr>
      </w:pPr>
      <w:r w:rsidRPr="00C64FF1">
        <w:rPr>
          <w:sz w:val="16"/>
          <w:szCs w:val="16"/>
        </w:rPr>
        <w:t>(в том числе совместно с другими контролирующими (надзорными) органами)</w:t>
      </w:r>
    </w:p>
    <w:p w14:paraId="21449DAA" w14:textId="1C9A6480" w:rsidR="004E4E9C" w:rsidRDefault="004E4E9C" w:rsidP="004E4E9C">
      <w:pPr>
        <w:pStyle w:val="ConsPlusNonformat"/>
        <w:jc w:val="both"/>
      </w:pPr>
      <w:r>
        <w:t>нарушений законодательства в сфере энергетики и газоснабжения не выявлено.</w:t>
      </w:r>
    </w:p>
    <w:p w14:paraId="606141FF" w14:textId="4F89C44F" w:rsidR="004E4E9C" w:rsidRDefault="004E4E9C" w:rsidP="004E4E9C">
      <w:pPr>
        <w:pStyle w:val="ConsPlusNonformat"/>
        <w:jc w:val="both"/>
      </w:pPr>
    </w:p>
    <w:p w14:paraId="733CEB81" w14:textId="77777777" w:rsidR="00BD25CB" w:rsidRDefault="00BD25CB" w:rsidP="004E4E9C">
      <w:pPr>
        <w:pStyle w:val="ConsPlusNonformat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2693"/>
        <w:gridCol w:w="426"/>
        <w:gridCol w:w="2115"/>
      </w:tblGrid>
      <w:tr w:rsidR="00E81140" w14:paraId="5B0DAE60" w14:textId="77777777" w:rsidTr="00F441B0">
        <w:tc>
          <w:tcPr>
            <w:tcW w:w="3686" w:type="dxa"/>
            <w:tcBorders>
              <w:bottom w:val="single" w:sz="4" w:space="0" w:color="auto"/>
            </w:tcBorders>
          </w:tcPr>
          <w:p w14:paraId="3B742F74" w14:textId="20634A8B" w:rsidR="00E81140" w:rsidRPr="00E81140" w:rsidRDefault="00E81140" w:rsidP="009B44D5">
            <w:pPr>
              <w:pStyle w:val="ConsPlusNonformat"/>
              <w:ind w:left="-113"/>
              <w:jc w:val="both"/>
              <w:rPr>
                <w:i/>
                <w:iCs/>
                <w:color w:val="0070C0"/>
                <w:u w:val="single"/>
              </w:rPr>
            </w:pPr>
            <w:r w:rsidRPr="00E81140">
              <w:rPr>
                <w:i/>
                <w:iCs/>
                <w:color w:val="0070C0"/>
                <w:u w:val="single"/>
              </w:rPr>
              <w:t>Инспектор энергогазинспекции</w:t>
            </w:r>
            <w:r>
              <w:rPr>
                <w:i/>
                <w:iCs/>
                <w:color w:val="0070C0"/>
                <w:u w:val="single"/>
              </w:rPr>
              <w:t>,</w:t>
            </w:r>
            <w:r>
              <w:t xml:space="preserve"> </w:t>
            </w:r>
            <w:r w:rsidRPr="00E81140">
              <w:rPr>
                <w:i/>
                <w:iCs/>
                <w:color w:val="0070C0"/>
                <w:u w:val="single"/>
              </w:rPr>
              <w:t>государственны</w:t>
            </w:r>
            <w:r>
              <w:rPr>
                <w:i/>
                <w:iCs/>
                <w:color w:val="0070C0"/>
                <w:u w:val="single"/>
              </w:rPr>
              <w:t>й</w:t>
            </w:r>
            <w:r w:rsidRPr="00E81140">
              <w:rPr>
                <w:i/>
                <w:iCs/>
                <w:color w:val="0070C0"/>
                <w:u w:val="single"/>
              </w:rPr>
              <w:t xml:space="preserve"> инспектор по энергетическому и газовому</w:t>
            </w:r>
            <w:r w:rsidR="00F441B0">
              <w:rPr>
                <w:i/>
                <w:iCs/>
                <w:color w:val="0070C0"/>
                <w:u w:val="single"/>
              </w:rPr>
              <w:t xml:space="preserve"> </w:t>
            </w:r>
            <w:r w:rsidR="00F441B0" w:rsidRPr="00F441B0">
              <w:rPr>
                <w:i/>
                <w:iCs/>
                <w:color w:val="0070C0"/>
              </w:rPr>
              <w:t>надзору</w:t>
            </w:r>
            <w:r w:rsidRPr="00E81140">
              <w:rPr>
                <w:i/>
                <w:iCs/>
                <w:color w:val="0070C0"/>
                <w:u w:val="single"/>
              </w:rPr>
              <w:t xml:space="preserve"> </w:t>
            </w:r>
          </w:p>
        </w:tc>
        <w:tc>
          <w:tcPr>
            <w:tcW w:w="425" w:type="dxa"/>
          </w:tcPr>
          <w:p w14:paraId="734D4131" w14:textId="77777777" w:rsidR="00E81140" w:rsidRDefault="00E81140" w:rsidP="004E4E9C">
            <w:pPr>
              <w:pStyle w:val="ConsPlusNonformat"/>
              <w:jc w:val="both"/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5CADCA6" w14:textId="5E08EC66" w:rsidR="00E81140" w:rsidRDefault="00A65E94" w:rsidP="004E4E9C">
            <w:pPr>
              <w:pStyle w:val="ConsPlusNonformat"/>
              <w:jc w:val="both"/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761EBDC" wp14:editId="369B21BD">
                  <wp:simplePos x="0" y="0"/>
                  <wp:positionH relativeFrom="column">
                    <wp:posOffset>426831</wp:posOffset>
                  </wp:positionH>
                  <wp:positionV relativeFrom="paragraph">
                    <wp:posOffset>131031</wp:posOffset>
                  </wp:positionV>
                  <wp:extent cx="885825" cy="695960"/>
                  <wp:effectExtent l="0" t="0" r="9525" b="4699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05097">
                            <a:off x="0" y="0"/>
                            <a:ext cx="885825" cy="69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6" w:type="dxa"/>
          </w:tcPr>
          <w:p w14:paraId="027FC338" w14:textId="77777777" w:rsidR="00E81140" w:rsidRDefault="00E81140" w:rsidP="004E4E9C">
            <w:pPr>
              <w:pStyle w:val="ConsPlusNonformat"/>
              <w:jc w:val="both"/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7EF6F7AB" w14:textId="77777777" w:rsidR="00E81140" w:rsidRPr="00E81140" w:rsidRDefault="00E8114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008917E3" w14:textId="77777777" w:rsidR="00E81140" w:rsidRPr="00E81140" w:rsidRDefault="00E8114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642C0E2B" w14:textId="77777777" w:rsidR="00F441B0" w:rsidRDefault="00F441B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</w:p>
          <w:p w14:paraId="7A70F902" w14:textId="1C2F786F" w:rsidR="00E81140" w:rsidRPr="00E81140" w:rsidRDefault="00E81140" w:rsidP="004E4E9C">
            <w:pPr>
              <w:pStyle w:val="ConsPlusNonformat"/>
              <w:jc w:val="both"/>
              <w:rPr>
                <w:i/>
                <w:iCs/>
                <w:color w:val="0070C0"/>
              </w:rPr>
            </w:pPr>
            <w:proofErr w:type="spellStart"/>
            <w:r w:rsidRPr="00E81140">
              <w:rPr>
                <w:i/>
                <w:iCs/>
                <w:color w:val="0070C0"/>
              </w:rPr>
              <w:t>И.И.Иванов</w:t>
            </w:r>
            <w:proofErr w:type="spellEnd"/>
          </w:p>
        </w:tc>
      </w:tr>
      <w:tr w:rsidR="00E81140" w14:paraId="4542EF5C" w14:textId="77777777" w:rsidTr="00F441B0">
        <w:tc>
          <w:tcPr>
            <w:tcW w:w="3686" w:type="dxa"/>
            <w:tcBorders>
              <w:top w:val="single" w:sz="4" w:space="0" w:color="auto"/>
            </w:tcBorders>
          </w:tcPr>
          <w:p w14:paraId="36E771F7" w14:textId="0F6DCC2F" w:rsidR="00E81140" w:rsidRPr="00E81140" w:rsidRDefault="00E81140" w:rsidP="00E81140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(должность служащего лица, составившего справку)</w:t>
            </w:r>
          </w:p>
        </w:tc>
        <w:tc>
          <w:tcPr>
            <w:tcW w:w="425" w:type="dxa"/>
          </w:tcPr>
          <w:p w14:paraId="680BE972" w14:textId="77777777" w:rsidR="00E81140" w:rsidRPr="00E81140" w:rsidRDefault="00E81140" w:rsidP="004E4E9C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C0796A7" w14:textId="684D53E8" w:rsidR="00E81140" w:rsidRPr="00E81140" w:rsidRDefault="00E81140" w:rsidP="00E81140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(подпись)</w:t>
            </w:r>
          </w:p>
        </w:tc>
        <w:tc>
          <w:tcPr>
            <w:tcW w:w="426" w:type="dxa"/>
          </w:tcPr>
          <w:p w14:paraId="3A2B4F26" w14:textId="77777777" w:rsidR="00E81140" w:rsidRPr="00E81140" w:rsidRDefault="00E81140" w:rsidP="004E4E9C">
            <w:pPr>
              <w:pStyle w:val="ConsPlusNonformat"/>
              <w:jc w:val="both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2A882D69" w14:textId="5876A5E0" w:rsidR="00E81140" w:rsidRPr="00E81140" w:rsidRDefault="00E81140" w:rsidP="00E81140">
            <w:pPr>
              <w:pStyle w:val="ConsPlusNonformat"/>
              <w:jc w:val="center"/>
              <w:rPr>
                <w:sz w:val="16"/>
                <w:szCs w:val="16"/>
              </w:rPr>
            </w:pPr>
            <w:r w:rsidRPr="00E81140">
              <w:rPr>
                <w:sz w:val="16"/>
                <w:szCs w:val="16"/>
              </w:rPr>
              <w:t>(инициалы,</w:t>
            </w:r>
            <w:r>
              <w:rPr>
                <w:sz w:val="16"/>
                <w:szCs w:val="16"/>
              </w:rPr>
              <w:t xml:space="preserve"> </w:t>
            </w:r>
            <w:r w:rsidRPr="00E81140">
              <w:rPr>
                <w:sz w:val="16"/>
                <w:szCs w:val="16"/>
              </w:rPr>
              <w:t>фамилия)</w:t>
            </w:r>
          </w:p>
        </w:tc>
      </w:tr>
    </w:tbl>
    <w:p w14:paraId="33B35A9B" w14:textId="3E4104C3" w:rsidR="004E4E9C" w:rsidRDefault="004E4E9C" w:rsidP="004E4E9C">
      <w:pPr>
        <w:pStyle w:val="ConsPlusNonformat"/>
        <w:jc w:val="both"/>
      </w:pPr>
      <w:r>
        <w:t xml:space="preserve">        </w:t>
      </w:r>
    </w:p>
    <w:p w14:paraId="02A7CE9E" w14:textId="77777777" w:rsidR="004E4E9C" w:rsidRDefault="004E4E9C" w:rsidP="004E4E9C">
      <w:pPr>
        <w:pStyle w:val="ConsPlusNormal"/>
        <w:jc w:val="both"/>
      </w:pPr>
    </w:p>
    <w:p w14:paraId="7AAE42DC" w14:textId="77777777" w:rsidR="004E4E9C" w:rsidRDefault="004E4E9C" w:rsidP="004E4E9C">
      <w:pPr>
        <w:pStyle w:val="ConsPlusNormal"/>
        <w:jc w:val="both"/>
      </w:pPr>
    </w:p>
    <w:p w14:paraId="0A47EC5C" w14:textId="77777777" w:rsidR="004E4E9C" w:rsidRDefault="004E4E9C" w:rsidP="004E4E9C">
      <w:pPr>
        <w:pStyle w:val="ConsPlusNormal"/>
        <w:jc w:val="both"/>
      </w:pPr>
    </w:p>
    <w:p w14:paraId="04434856" w14:textId="77777777" w:rsidR="004E4E9C" w:rsidRDefault="004E4E9C" w:rsidP="004E4E9C">
      <w:pPr>
        <w:pStyle w:val="ConsPlusNormal"/>
        <w:jc w:val="both"/>
      </w:pPr>
    </w:p>
    <w:p w14:paraId="243AC696" w14:textId="77777777" w:rsidR="004E4E9C" w:rsidRDefault="004E4E9C" w:rsidP="004E4E9C">
      <w:pPr>
        <w:pStyle w:val="ConsPlusNormal"/>
        <w:jc w:val="both"/>
      </w:pPr>
    </w:p>
    <w:sectPr w:rsidR="004E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FE"/>
    <w:rsid w:val="00062E5A"/>
    <w:rsid w:val="000F2394"/>
    <w:rsid w:val="00103492"/>
    <w:rsid w:val="00126DA8"/>
    <w:rsid w:val="001C2356"/>
    <w:rsid w:val="001C3B3B"/>
    <w:rsid w:val="0021337A"/>
    <w:rsid w:val="00255CF8"/>
    <w:rsid w:val="002B10FE"/>
    <w:rsid w:val="00333D41"/>
    <w:rsid w:val="003547D5"/>
    <w:rsid w:val="00401F7B"/>
    <w:rsid w:val="00407EDE"/>
    <w:rsid w:val="004E4E9C"/>
    <w:rsid w:val="005663F2"/>
    <w:rsid w:val="005C13EF"/>
    <w:rsid w:val="00865183"/>
    <w:rsid w:val="008C665C"/>
    <w:rsid w:val="00914316"/>
    <w:rsid w:val="0099097F"/>
    <w:rsid w:val="009B44D5"/>
    <w:rsid w:val="00A65E94"/>
    <w:rsid w:val="00B27B89"/>
    <w:rsid w:val="00B305AE"/>
    <w:rsid w:val="00B4159E"/>
    <w:rsid w:val="00B97FC2"/>
    <w:rsid w:val="00BD25CB"/>
    <w:rsid w:val="00C03848"/>
    <w:rsid w:val="00C64FF1"/>
    <w:rsid w:val="00CC4DA4"/>
    <w:rsid w:val="00D32788"/>
    <w:rsid w:val="00D37647"/>
    <w:rsid w:val="00E81140"/>
    <w:rsid w:val="00EB3C4A"/>
    <w:rsid w:val="00F27A49"/>
    <w:rsid w:val="00F30246"/>
    <w:rsid w:val="00F441B0"/>
    <w:rsid w:val="00F46DC0"/>
    <w:rsid w:val="00FC429F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64DE"/>
  <w15:chartTrackingRefBased/>
  <w15:docId w15:val="{38750F5B-6A8C-4E95-91EF-E9CB656F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E9C"/>
    <w:rPr>
      <w:rFonts w:eastAsiaTheme="minorEastAsia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E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uiPriority w:val="99"/>
    <w:rsid w:val="004E4E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ru-RU"/>
      <w14:ligatures w14:val="none"/>
    </w:rPr>
  </w:style>
  <w:style w:type="table" w:styleId="a3">
    <w:name w:val="Table Grid"/>
    <w:basedOn w:val="a1"/>
    <w:uiPriority w:val="39"/>
    <w:rsid w:val="00E81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36</cp:revision>
  <cp:lastPrinted>2023-10-17T12:56:00Z</cp:lastPrinted>
  <dcterms:created xsi:type="dcterms:W3CDTF">2023-06-15T11:41:00Z</dcterms:created>
  <dcterms:modified xsi:type="dcterms:W3CDTF">2024-03-13T13:31:00Z</dcterms:modified>
</cp:coreProperties>
</file>